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65" w:rsidRPr="00022C65" w:rsidRDefault="00022C65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Ватсап телефон </w:t>
      </w:r>
      <w:r w:rsidRPr="00022C65">
        <w:rPr>
          <w:rFonts w:ascii="Times New Roman" w:hAnsi="Times New Roman" w:cs="Times New Roman"/>
          <w:b/>
          <w:lang w:val="kk-KZ"/>
        </w:rPr>
        <w:t>87716450286</w:t>
      </w:r>
    </w:p>
    <w:p w:rsidR="00022C65" w:rsidRPr="00022C65" w:rsidRDefault="00022C65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022C65">
        <w:rPr>
          <w:rFonts w:ascii="Times New Roman" w:hAnsi="Times New Roman" w:cs="Times New Roman"/>
          <w:b/>
          <w:lang w:val="kk-KZ"/>
        </w:rPr>
        <w:t>ИИН 860117403055</w:t>
      </w:r>
    </w:p>
    <w:p w:rsidR="00022C65" w:rsidRPr="00022C65" w:rsidRDefault="00022C65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CD16B0" w:rsidRPr="00022C65" w:rsidRDefault="00022C65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022C65">
        <w:rPr>
          <w:rFonts w:ascii="Times New Roman" w:hAnsi="Times New Roman" w:cs="Times New Roman"/>
          <w:b/>
          <w:lang w:val="kk-KZ"/>
        </w:rPr>
        <w:t xml:space="preserve">ЭГАМБАЕВА </w:t>
      </w:r>
      <w:r w:rsidR="00CD16B0" w:rsidRPr="00022C65">
        <w:rPr>
          <w:rFonts w:ascii="Times New Roman" w:hAnsi="Times New Roman" w:cs="Times New Roman"/>
          <w:b/>
          <w:lang w:val="kk-KZ"/>
        </w:rPr>
        <w:t>Айжан Мадаллиевна</w:t>
      </w:r>
      <w:r w:rsidRPr="00022C65">
        <w:rPr>
          <w:rFonts w:ascii="Times New Roman" w:hAnsi="Times New Roman" w:cs="Times New Roman"/>
          <w:b/>
          <w:lang w:val="kk-KZ"/>
        </w:rPr>
        <w:t>,</w:t>
      </w:r>
    </w:p>
    <w:p w:rsidR="00CD16B0" w:rsidRPr="00022C65" w:rsidRDefault="00CD16B0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022C65">
        <w:rPr>
          <w:rFonts w:ascii="Times New Roman" w:hAnsi="Times New Roman" w:cs="Times New Roman"/>
          <w:b/>
          <w:lang w:val="kk-KZ"/>
        </w:rPr>
        <w:t>№82 К.Қасымұлы атындағы</w:t>
      </w:r>
      <w:r w:rsidR="00022C65" w:rsidRPr="00022C65">
        <w:rPr>
          <w:rFonts w:ascii="Times New Roman" w:hAnsi="Times New Roman" w:cs="Times New Roman"/>
          <w:b/>
          <w:lang w:val="kk-KZ"/>
        </w:rPr>
        <w:t xml:space="preserve"> жалпы орта білім беретін мектебінің б</w:t>
      </w:r>
      <w:r w:rsidRPr="00022C65">
        <w:rPr>
          <w:rFonts w:ascii="Times New Roman" w:hAnsi="Times New Roman" w:cs="Times New Roman"/>
          <w:b/>
          <w:lang w:val="kk-KZ"/>
        </w:rPr>
        <w:t>астауыш сынып мұғалімі</w:t>
      </w:r>
      <w:r w:rsidR="00022C65" w:rsidRPr="00022C65">
        <w:rPr>
          <w:rFonts w:ascii="Times New Roman" w:hAnsi="Times New Roman" w:cs="Times New Roman"/>
          <w:b/>
          <w:lang w:val="kk-KZ"/>
        </w:rPr>
        <w:t>.</w:t>
      </w:r>
    </w:p>
    <w:p w:rsidR="00FC5A34" w:rsidRDefault="00CD16B0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022C65">
        <w:rPr>
          <w:rFonts w:ascii="Times New Roman" w:hAnsi="Times New Roman" w:cs="Times New Roman"/>
          <w:b/>
          <w:lang w:val="kk-KZ"/>
        </w:rPr>
        <w:t>Шымкент қаласы</w:t>
      </w:r>
    </w:p>
    <w:p w:rsidR="00022C65" w:rsidRDefault="00022C65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022C65" w:rsidRPr="00022C65" w:rsidRDefault="00022C65" w:rsidP="00022C65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022C65">
        <w:rPr>
          <w:rFonts w:ascii="Times New Roman" w:hAnsi="Times New Roman" w:cs="Times New Roman"/>
          <w:b/>
          <w:lang w:val="kk-KZ"/>
        </w:rPr>
        <w:t>ДАУЫСТЫ ЖӘНЕ ДАУЫССЫЗ ДЫБЫСТАР</w:t>
      </w:r>
    </w:p>
    <w:p w:rsidR="00022C65" w:rsidRPr="00022C65" w:rsidRDefault="00022C65" w:rsidP="00022C6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tbl>
      <w:tblPr>
        <w:tblStyle w:val="2"/>
        <w:tblpPr w:leftFromText="180" w:rightFromText="180" w:vertAnchor="text" w:horzAnchor="margin" w:tblpXSpec="center" w:tblpY="-263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701"/>
        <w:gridCol w:w="2410"/>
        <w:gridCol w:w="1559"/>
      </w:tblGrid>
      <w:tr w:rsidR="003522C5" w:rsidRPr="00022C65" w:rsidTr="003522C5">
        <w:tc>
          <w:tcPr>
            <w:tcW w:w="3636" w:type="dxa"/>
            <w:gridSpan w:val="2"/>
          </w:tcPr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lastRenderedPageBreak/>
              <w:t>Оқу бағдарламасына сәйкес оқыту мақсаты:</w:t>
            </w:r>
          </w:p>
        </w:tc>
        <w:tc>
          <w:tcPr>
            <w:tcW w:w="7812" w:type="dxa"/>
            <w:gridSpan w:val="4"/>
          </w:tcPr>
          <w:p w:rsidR="003522C5" w:rsidRPr="00022C65" w:rsidRDefault="003522C5" w:rsidP="00022C65">
            <w:pPr>
              <w:widowControl w:val="0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1.2.5.1.мұғалімнің қолдауымен мәтіннің, сюжетті суреттің мазмұны бойынш</w:t>
            </w:r>
            <w:r w:rsidR="00022C65">
              <w:rPr>
                <w:rFonts w:ascii="Times New Roman" w:hAnsi="Times New Roman" w:cs="Times New Roman"/>
                <w:sz w:val="22"/>
                <w:lang w:val="kk-KZ"/>
              </w:rPr>
              <w:t>а сұрақ қою, сұраққа жауап беру;</w:t>
            </w:r>
          </w:p>
          <w:p w:rsidR="003522C5" w:rsidRPr="00022C65" w:rsidRDefault="003522C5" w:rsidP="00022C65">
            <w:pPr>
              <w:widowControl w:val="0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1.2.8.2.дауысты және дауыссыз дыбыстарды ажырату; дауысты дыбыстардыі жуан, жіңішке болып </w:t>
            </w:r>
            <w:r w:rsidR="00022C65">
              <w:rPr>
                <w:rFonts w:ascii="Times New Roman" w:hAnsi="Times New Roman" w:cs="Times New Roman"/>
                <w:sz w:val="22"/>
                <w:lang w:val="kk-KZ"/>
              </w:rPr>
              <w:t>бөлінетінін түсіну.</w:t>
            </w:r>
          </w:p>
        </w:tc>
      </w:tr>
      <w:tr w:rsidR="003522C5" w:rsidRPr="00022C65" w:rsidTr="00022C65">
        <w:trPr>
          <w:trHeight w:val="7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 мақсаты</w:t>
            </w:r>
          </w:p>
        </w:tc>
        <w:tc>
          <w:tcPr>
            <w:tcW w:w="7812" w:type="dxa"/>
            <w:gridSpan w:val="4"/>
            <w:tcBorders>
              <w:bottom w:val="single" w:sz="4" w:space="0" w:color="auto"/>
            </w:tcBorders>
          </w:tcPr>
          <w:p w:rsidR="003522C5" w:rsidRPr="00022C65" w:rsidRDefault="003522C5" w:rsidP="00022C6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Дауысты және дауыссыз дыбыстарды меңгерту</w:t>
            </w:r>
            <w:r w:rsidR="00503661" w:rsidRPr="00022C65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</w:p>
        </w:tc>
      </w:tr>
      <w:tr w:rsidR="003522C5" w:rsidRPr="00022C65" w:rsidTr="003522C5">
        <w:trPr>
          <w:trHeight w:val="24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Құндылықтар</w:t>
            </w:r>
          </w:p>
        </w:tc>
        <w:tc>
          <w:tcPr>
            <w:tcW w:w="7812" w:type="dxa"/>
            <w:gridSpan w:val="4"/>
            <w:tcBorders>
              <w:top w:val="single" w:sz="4" w:space="0" w:color="auto"/>
            </w:tcBorders>
          </w:tcPr>
          <w:p w:rsidR="003522C5" w:rsidRPr="00022C65" w:rsidRDefault="003522C5" w:rsidP="00022C6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АР-ҰЯТ: Ар-ұят, адалдықты жоғары бағалайды</w:t>
            </w:r>
          </w:p>
        </w:tc>
      </w:tr>
      <w:tr w:rsidR="003522C5" w:rsidRPr="00022C65" w:rsidTr="00022C65">
        <w:trPr>
          <w:trHeight w:val="70"/>
        </w:trPr>
        <w:tc>
          <w:tcPr>
            <w:tcW w:w="11448" w:type="dxa"/>
            <w:gridSpan w:val="6"/>
            <w:tcBorders>
              <w:bottom w:val="single" w:sz="4" w:space="0" w:color="000000"/>
            </w:tcBorders>
          </w:tcPr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color w:val="0D0D0D"/>
                <w:sz w:val="22"/>
                <w:lang w:val="kk-KZ"/>
              </w:rPr>
              <w:t>Сабақтың барысы</w:t>
            </w:r>
          </w:p>
        </w:tc>
      </w:tr>
      <w:tr w:rsidR="003522C5" w:rsidRPr="00022C65" w:rsidTr="003522C5">
        <w:tc>
          <w:tcPr>
            <w:tcW w:w="1242" w:type="dxa"/>
          </w:tcPr>
          <w:p w:rsidR="003522C5" w:rsidRPr="00022C65" w:rsidRDefault="00022C65" w:rsidP="00022C65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кезеңі/</w:t>
            </w:r>
          </w:p>
          <w:p w:rsidR="003522C5" w:rsidRPr="00022C65" w:rsidRDefault="003522C5" w:rsidP="00022C65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3522C5" w:rsidRPr="00022C65" w:rsidRDefault="003522C5" w:rsidP="00022C65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әрекеті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522C5" w:rsidRPr="00022C65" w:rsidRDefault="003522C5" w:rsidP="00022C65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522C5" w:rsidRPr="00022C65" w:rsidRDefault="003522C5" w:rsidP="00022C65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522C5" w:rsidRPr="00022C65" w:rsidRDefault="003522C5" w:rsidP="00022C65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3522C5" w:rsidRPr="00022C65" w:rsidTr="00503661">
        <w:trPr>
          <w:trHeight w:val="58"/>
        </w:trPr>
        <w:tc>
          <w:tcPr>
            <w:tcW w:w="1242" w:type="dxa"/>
          </w:tcPr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Сабақ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тың басы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5 минут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Өткенді пысықтау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5 минут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Сабақ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тың ортасы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20 минут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Сергіту сәті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2 минут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 қорыту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6минут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Қосымша тапсырма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2минут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Кері байланыс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b/>
                <w:sz w:val="22"/>
                <w:lang w:val="kk-KZ"/>
              </w:rPr>
              <w:t>5 минут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Психологиялық ахуал қалыптастыру</w:t>
            </w:r>
          </w:p>
          <w:p w:rsidR="003522C5" w:rsidRPr="00022C65" w:rsidRDefault="0054511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73B9C505" wp14:editId="38C8537E">
                  <wp:extent cx="2428240" cy="1104900"/>
                  <wp:effectExtent l="0" t="0" r="0" b="0"/>
                  <wp:docPr id="1" name="Рисунок 1" descr="Презентация. Ауыз әдеби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. Ауыз әдебие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Өткенді пысықтау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«Кім жылдам?» ойыны.</w:t>
            </w:r>
          </w:p>
          <w:p w:rsidR="003522C5" w:rsidRPr="00022C65" w:rsidRDefault="0054511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– Суреттердегі заттардың бірінші әріптерінен басталатын  сөздерді </w:t>
            </w:r>
            <w:r w:rsidR="003522C5"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жарысып 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айтып </w:t>
            </w:r>
            <w:r w:rsidR="003522C5"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көрелік. </w:t>
            </w:r>
          </w:p>
          <w:p w:rsidR="003522C5" w:rsidRPr="00022C65" w:rsidRDefault="0054511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7837DA38" wp14:editId="11BB8132">
                  <wp:extent cx="2667000" cy="1760220"/>
                  <wp:effectExtent l="0" t="0" r="0" b="0"/>
                  <wp:docPr id="2" name="Рисунок 2" descr="Распечатать картинки для игры угадай кто и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печатать картинки для игры угадай кто и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91" cy="175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Ж</w:t>
            </w:r>
            <w:r w:rsidR="003522C5" w:rsidRPr="00022C65">
              <w:rPr>
                <w:rFonts w:ascii="Times New Roman" w:hAnsi="Times New Roman" w:cs="Times New Roman"/>
                <w:sz w:val="22"/>
                <w:lang w:val="kk-KZ"/>
              </w:rPr>
              <w:t>аңа тақырып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Оқылым</w:t>
            </w:r>
          </w:p>
          <w:p w:rsidR="00503661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Оқулықпен жұмыс</w:t>
            </w:r>
            <w:r w:rsidR="00545115" w:rsidRPr="00022C65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  <w:r w:rsidR="00503661" w:rsidRPr="00022C65">
              <w:rPr>
                <w:rFonts w:ascii="Times New Roman" w:hAnsi="Times New Roman" w:cs="Times New Roman"/>
                <w:sz w:val="22"/>
                <w:lang w:val="kk-KZ"/>
              </w:rPr>
              <w:t>1-жаттығу</w:t>
            </w:r>
            <w:r w:rsidR="00E90479" w:rsidRPr="00022C65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</w:p>
          <w:p w:rsidR="003522C5" w:rsidRPr="00022C65" w:rsidRDefault="0054511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Соқпақ мәтіні оқылады.</w:t>
            </w:r>
            <w:r w:rsidR="00503661" w:rsidRPr="00022C65">
              <w:rPr>
                <w:rFonts w:ascii="Times New Roman" w:hAnsi="Times New Roman" w:cs="Times New Roman"/>
                <w:sz w:val="22"/>
                <w:lang w:val="kk-KZ"/>
              </w:rPr>
              <w:t>Мәтін мазмұны баяндалады.Сұрақтарға жауаптар тыңдалады.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503661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. «Соқпақ» әңгімесінің авторы – Жақсылық Кенжалиев 1955 жылы Қызылорда облысында дүниеге келген.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Түсіндіре отырып, әңгіменің мазмұнына талдау жасалады.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•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ab/>
              <w:t>Мәтін не туралы?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•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ab/>
              <w:t>Бала не істеді?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•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ab/>
              <w:t>Баланың жүріп өткен ізінің басқа адамдарға пайдасы тиді ме, қалай ойлайсыңдар?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FF0000"/>
                <w:sz w:val="22"/>
                <w:lang w:val="kk-KZ"/>
              </w:rPr>
              <w:t>Мектеп,бала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 сөздеріндегі дауысты және дауыссыз дыбыстар аталып,дыбыстық талдау жасалады.</w:t>
            </w: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Ережемен жұмыс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1F497D" w:themeColor="text2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Дауысты дыбыстар: </w:t>
            </w:r>
            <w:r w:rsidRPr="00022C65">
              <w:rPr>
                <w:rFonts w:ascii="Times New Roman" w:hAnsi="Times New Roman" w:cs="Times New Roman"/>
                <w:color w:val="FF0000"/>
                <w:sz w:val="22"/>
                <w:lang w:val="kk-KZ"/>
              </w:rPr>
              <w:t xml:space="preserve">а, ә, е, о, ө, ұ, ү, ы, і, и, (у) 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Дауыссыз дыбыстар</w:t>
            </w:r>
            <w:r w:rsidRPr="00022C65">
              <w:rPr>
                <w:rFonts w:ascii="Times New Roman" w:hAnsi="Times New Roman" w:cs="Times New Roman"/>
                <w:color w:val="1F497D" w:themeColor="text2"/>
                <w:sz w:val="22"/>
                <w:lang w:val="kk-KZ"/>
              </w:rPr>
              <w:t>: б, в, г, ғ, д, ж, з, й, к, қ, л, м, н, ң, п, р, с, т, ф, х, һ, ц, ч, ш, щ.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Берілген ережені оқып, алдыңғы білімдерін 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естеріне түсіреді.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Жазылым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Дәптермен жұмыс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Мұнда мұғалім ғ дыбысының сөздің басында, ортасында келетінін айтады.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2-жаттығу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 Көру диктанты ретінде жазбаша орындатуға болады. Жаңылтпашты көркем жазады.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(Мұғалім оқушының орындықта түзу, қалып- ты деңгейде отыруын назарда ұстау керек).</w:t>
            </w:r>
          </w:p>
          <w:p w:rsidR="003522C5" w:rsidRPr="00022C65" w:rsidRDefault="00503661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61580F8A" wp14:editId="0A58F9B4">
                  <wp:extent cx="2758439" cy="1623060"/>
                  <wp:effectExtent l="0" t="0" r="4445" b="0"/>
                  <wp:docPr id="3" name="Рисунок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97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59706" cy="16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«Қай әріпті жоғалттым» ойыны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ЕБҚ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к...шкентай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да...ыл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ба...бармақ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қыз...алдақ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ЕҚБ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с...й...мд...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ала...а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...ө...жал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өле...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м...мл...к...т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...аза...стан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ж...лдыз</w:t>
            </w: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503661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Сергіту сәті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«Қыс туралы әнін» көрсету.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503661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ФС тапсырмасы</w:t>
            </w:r>
            <w:r w:rsidR="00503661" w:rsidRPr="00022C65">
              <w:rPr>
                <w:rFonts w:ascii="Times New Roman" w:hAnsi="Times New Roman" w:cs="Times New Roman"/>
                <w:sz w:val="22"/>
                <w:lang w:val="kk-KZ"/>
              </w:rPr>
              <w:t>. Жұптық жұмыс.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3-жаттығу. 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Суретпен жұмыс жүргізіледі. Балалар мұнда қысқы ойынның қызықтары, аққала жасау, оны киіндіру сияқты ой</w:t>
            </w:r>
            <w:r w:rsidR="00503661" w:rsidRPr="00022C65">
              <w:rPr>
                <w:rFonts w:ascii="Times New Roman" w:hAnsi="Times New Roman" w:cs="Times New Roman"/>
                <w:sz w:val="22"/>
                <w:lang w:val="kk-KZ"/>
              </w:rPr>
              <w:t>ларымен бөліседі.</w:t>
            </w: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ҚЖ: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Шығармашылық тапсырма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Сөздерден дыбыс санын анықтап, меңзермен қосады. Сөздерді әріп санына қарай көшіріп жазады.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Кері байланыс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12701655" wp14:editId="7115673C">
                  <wp:extent cx="2537460" cy="1036320"/>
                  <wp:effectExtent l="0" t="0" r="0" b="0"/>
                  <wp:docPr id="1115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106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41240" cy="103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Бір шумақ өлеңді хормен айтып, қимылдар арқылы денелерін жаттықты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рады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Ойын ойнайды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Автормен танысады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Мәтінді талдайды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Ережені жаттайды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Көркем жазу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Ғ Ғ Ғ Ғ Ғ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ғ ғ ғ ғ ғ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Дәптермен жұмыс жасайды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Жоқ әріптерді орнынына қойып сөзді оқиды</w:t>
            </w:r>
          </w:p>
          <w:p w:rsidR="00E90479" w:rsidRPr="00022C65" w:rsidRDefault="00E90479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Жеке жұмыс жүргізіледі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Ән тыңдайды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Суретке қарап әңгіме құрайды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Қосымша жұмыс орындайды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522C5" w:rsidRPr="00022C65" w:rsidRDefault="003522C5" w:rsidP="00022C65">
            <w:pP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lastRenderedPageBreak/>
              <w:t>Сабақ барысында оқушыларды мадақтап, мақтап отыру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5D265704" wp14:editId="22E515C9">
                  <wp:extent cx="1393190" cy="783590"/>
                  <wp:effectExtent l="0" t="0" r="0" b="0"/>
                  <wp:docPr id="1116" name="Рисунок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90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Дескриптор:</w:t>
            </w:r>
          </w:p>
          <w:p w:rsidR="003522C5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Тапсырмаларды жарысып орындап,ұпай жинайды.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498197FC" wp14:editId="0BB081D5">
                  <wp:extent cx="1393190" cy="783590"/>
                  <wp:effectExtent l="0" t="0" r="0" b="0"/>
                  <wp:docPr id="1117" name="Рисунок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107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Дескриптор: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Автормен танысады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Мәтінді жүргізе оқиды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Мазмұнын айтады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Дескриптор: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Мәтінге талдау жасайды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Ережемен танысады, жаттайды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Дескриптор:</w:t>
            </w: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Мектеп,бала сөздері 2 буыннан жасалғанын айтады.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503661" w:rsidRPr="00022C65" w:rsidRDefault="00503661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Дескриптор: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Көркем жазу емлесін сақтап жазады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Жаңылтпашты көркем жазады.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0D716F58" wp14:editId="53C947D4">
                  <wp:extent cx="1393190" cy="783590"/>
                  <wp:effectExtent l="0" t="0" r="0" b="0"/>
                  <wp:docPr id="1118" name="Рисунок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108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Тамаша!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Сені мақтан тұтам!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6BD56714" wp14:editId="74E06D03">
                  <wp:extent cx="1393190" cy="783590"/>
                  <wp:effectExtent l="0" t="0" r="0" b="0"/>
                  <wp:docPr id="1119" name="Рисунок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110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Керемет демалыс болды!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Дескриптор: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Сурет бойынша әңгіме құрайды. 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Жұп болып бір-біріне құраған әңгімелерін айтып береді.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E90479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Тамаша</w:t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60C30AF1" wp14:editId="3587AD52">
                  <wp:extent cx="1393190" cy="783590"/>
                  <wp:effectExtent l="0" t="0" r="0" b="0"/>
                  <wp:docPr id="1120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109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«Аралда»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Кесте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Автор суреті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Ереже жазылған плакат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Жұмыс дәптері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3111009A" wp14:editId="7450D74E">
                  <wp:extent cx="828675" cy="617503"/>
                  <wp:effectExtent l="0" t="0" r="0" b="0"/>
                  <wp:docPr id="1121" name="Рисунок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97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28675" cy="61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Қималар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Бейнебаян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color w:val="0070C0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 xml:space="preserve">Әли мен Айяның «Қыс туралы әні» </w:t>
            </w:r>
            <w:r w:rsidRPr="00022C65">
              <w:rPr>
                <w:rFonts w:ascii="Times New Roman" w:hAnsi="Times New Roman" w:cs="Times New Roman"/>
                <w:color w:val="0070C0"/>
                <w:sz w:val="22"/>
                <w:lang w:val="kk-KZ"/>
              </w:rPr>
              <w:t>https://youtu. be/BWRHc3c-lJI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5C60B07D" wp14:editId="045F8DA5">
                  <wp:extent cx="800100" cy="571064"/>
                  <wp:effectExtent l="0" t="0" r="0" b="635"/>
                  <wp:docPr id="1122" name="Рисунок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101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0100" cy="57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60C9AB70" wp14:editId="33C2BFE1">
                  <wp:extent cx="685800" cy="969645"/>
                  <wp:effectExtent l="0" t="0" r="0" b="1905"/>
                  <wp:docPr id="1123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104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580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522C5" w:rsidRPr="00022C65" w:rsidRDefault="003522C5" w:rsidP="00022C65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2C65">
              <w:rPr>
                <w:rFonts w:ascii="Times New Roman" w:hAnsi="Times New Roman" w:cs="Times New Roman"/>
                <w:sz w:val="22"/>
                <w:lang w:val="kk-KZ"/>
              </w:rPr>
              <w:t>Кері байланыс тақтасы</w:t>
            </w:r>
            <w:bookmarkStart w:id="0" w:name="_GoBack"/>
            <w:bookmarkEnd w:id="0"/>
          </w:p>
        </w:tc>
      </w:tr>
    </w:tbl>
    <w:p w:rsidR="00B81F42" w:rsidRPr="00022C65" w:rsidRDefault="00B81F42" w:rsidP="00022C65">
      <w:pPr>
        <w:spacing w:after="0" w:line="240" w:lineRule="auto"/>
        <w:rPr>
          <w:rFonts w:ascii="Times New Roman" w:hAnsi="Times New Roman" w:cs="Times New Roman"/>
        </w:rPr>
      </w:pPr>
    </w:p>
    <w:p w:rsidR="00022C65" w:rsidRPr="00022C65" w:rsidRDefault="00022C65">
      <w:pPr>
        <w:spacing w:after="0" w:line="240" w:lineRule="auto"/>
        <w:rPr>
          <w:rFonts w:ascii="Times New Roman" w:hAnsi="Times New Roman" w:cs="Times New Roman"/>
          <w:b/>
        </w:rPr>
      </w:pPr>
    </w:p>
    <w:sectPr w:rsidR="00022C65" w:rsidRPr="00022C65" w:rsidSect="003522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2C5"/>
    <w:rsid w:val="00022C65"/>
    <w:rsid w:val="00291E4E"/>
    <w:rsid w:val="003522C5"/>
    <w:rsid w:val="00503661"/>
    <w:rsid w:val="00545115"/>
    <w:rsid w:val="00B81F42"/>
    <w:rsid w:val="00CD16B0"/>
    <w:rsid w:val="00E90479"/>
    <w:rsid w:val="00FC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2C5"/>
    <w:rPr>
      <w:rFonts w:ascii="Calibri" w:eastAsia="Calibri" w:hAnsi="Calibri" w:cs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3522C5"/>
    <w:pPr>
      <w:spacing w:after="0" w:line="240" w:lineRule="auto"/>
    </w:pPr>
    <w:rPr>
      <w:rFonts w:ascii="Calibri" w:eastAsia="Times New Roman" w:hAnsi="Calibri" w:cs="SimSu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522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2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2C5"/>
    <w:rPr>
      <w:rFonts w:ascii="Calibri" w:eastAsia="Calibri" w:hAnsi="Calibri" w:cs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3522C5"/>
    <w:pPr>
      <w:spacing w:after="0" w:line="240" w:lineRule="auto"/>
    </w:pPr>
    <w:rPr>
      <w:rFonts w:ascii="Calibri" w:eastAsia="Times New Roman" w:hAnsi="Calibri" w:cs="SimSu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522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2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8</cp:revision>
  <dcterms:created xsi:type="dcterms:W3CDTF">2024-01-08T08:17:00Z</dcterms:created>
  <dcterms:modified xsi:type="dcterms:W3CDTF">2024-03-19T08:58:00Z</dcterms:modified>
</cp:coreProperties>
</file>